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C7" w:rsidRPr="008952E9" w:rsidRDefault="00441DC7" w:rsidP="00441DC7">
      <w:pPr>
        <w:jc w:val="center"/>
        <w:rPr>
          <w:b/>
        </w:rPr>
      </w:pPr>
      <w:r w:rsidRPr="008952E9">
        <w:rPr>
          <w:b/>
        </w:rPr>
        <w:t>Паспорт инвестиционной промышленной площадки № 3</w:t>
      </w:r>
    </w:p>
    <w:p w:rsidR="00441DC7" w:rsidRPr="008952E9" w:rsidRDefault="00441DC7" w:rsidP="00441DC7">
      <w:pPr>
        <w:jc w:val="center"/>
        <w:rPr>
          <w:b/>
        </w:rPr>
      </w:pPr>
      <w:r w:rsidRPr="008952E9">
        <w:rPr>
          <w:b/>
        </w:rPr>
        <w:t>Частная инвестиционная площадка</w:t>
      </w:r>
    </w:p>
    <w:p w:rsidR="00441DC7" w:rsidRPr="00B203B8" w:rsidRDefault="00441DC7" w:rsidP="00441DC7">
      <w:pPr>
        <w:rPr>
          <w:b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1688"/>
        <w:gridCol w:w="615"/>
        <w:gridCol w:w="229"/>
        <w:gridCol w:w="1257"/>
        <w:gridCol w:w="2767"/>
      </w:tblGrid>
      <w:tr w:rsidR="00441DC7" w:rsidRPr="00B203B8" w:rsidTr="00C3573B">
        <w:trPr>
          <w:trHeight w:val="23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B203B8">
              <w:rPr>
                <w:b/>
                <w:lang w:eastAsia="ar-SA"/>
              </w:rPr>
              <w:t>1.Основные сведения о площадке:</w:t>
            </w:r>
          </w:p>
        </w:tc>
      </w:tr>
      <w:tr w:rsidR="00441DC7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1.1. Адрес места расположения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180004, г. Псков, Октябрьский пр-т,</w:t>
            </w:r>
          </w:p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д. 27</w:t>
            </w:r>
          </w:p>
        </w:tc>
      </w:tr>
      <w:tr w:rsidR="00441DC7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1.2 Муниципалитет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Муниципальное образование</w:t>
            </w:r>
          </w:p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«Город Псков»</w:t>
            </w:r>
          </w:p>
        </w:tc>
      </w:tr>
      <w:tr w:rsidR="00441DC7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1.3 Кадастровый номер земельного участка или номер кадастрового квартала (если земельный участок </w:t>
            </w:r>
            <w:r w:rsidRPr="00B203B8">
              <w:rPr>
                <w:bCs/>
                <w:lang w:eastAsia="ar-SA"/>
              </w:rPr>
              <w:t>находится</w:t>
            </w:r>
            <w:r w:rsidRPr="00B203B8">
              <w:rPr>
                <w:lang w:eastAsia="ar-SA"/>
              </w:rPr>
              <w:t xml:space="preserve"> </w:t>
            </w:r>
            <w:r w:rsidRPr="00B203B8">
              <w:rPr>
                <w:bCs/>
                <w:lang w:eastAsia="ar-SA"/>
              </w:rPr>
              <w:t>в</w:t>
            </w:r>
            <w:r w:rsidRPr="00B203B8">
              <w:rPr>
                <w:lang w:eastAsia="ar-SA"/>
              </w:rPr>
              <w:t xml:space="preserve"> </w:t>
            </w:r>
            <w:r w:rsidRPr="00B203B8">
              <w:rPr>
                <w:bCs/>
                <w:lang w:eastAsia="ar-SA"/>
              </w:rPr>
              <w:t>государственной</w:t>
            </w:r>
            <w:r w:rsidRPr="00B203B8">
              <w:rPr>
                <w:lang w:eastAsia="ar-SA"/>
              </w:rPr>
              <w:t xml:space="preserve"> </w:t>
            </w:r>
            <w:r w:rsidRPr="00B203B8">
              <w:rPr>
                <w:bCs/>
                <w:lang w:eastAsia="ar-SA"/>
              </w:rPr>
              <w:t>собственности</w:t>
            </w:r>
            <w:r w:rsidRPr="00B203B8">
              <w:rPr>
                <w:lang w:eastAsia="ar-SA"/>
              </w:rPr>
              <w:t xml:space="preserve"> </w:t>
            </w:r>
            <w:r w:rsidRPr="00B203B8">
              <w:rPr>
                <w:bCs/>
                <w:lang w:eastAsia="ar-SA"/>
              </w:rPr>
              <w:t>до</w:t>
            </w:r>
            <w:r w:rsidRPr="00B203B8">
              <w:rPr>
                <w:lang w:eastAsia="ar-SA"/>
              </w:rPr>
              <w:t xml:space="preserve"> </w:t>
            </w:r>
            <w:r w:rsidRPr="00B203B8">
              <w:rPr>
                <w:bCs/>
                <w:lang w:eastAsia="ar-SA"/>
              </w:rPr>
              <w:t>разграничения</w:t>
            </w:r>
            <w:r w:rsidRPr="00B203B8">
              <w:rPr>
                <w:lang w:eastAsia="ar-SA"/>
              </w:rPr>
              <w:t xml:space="preserve"> </w:t>
            </w:r>
            <w:r w:rsidRPr="00B203B8">
              <w:rPr>
                <w:bCs/>
                <w:lang w:eastAsia="ar-SA"/>
              </w:rPr>
              <w:t>собственности</w:t>
            </w:r>
            <w:r w:rsidRPr="00B203B8">
              <w:rPr>
                <w:lang w:eastAsia="ar-SA"/>
              </w:rPr>
              <w:t xml:space="preserve"> на </w:t>
            </w:r>
            <w:r w:rsidRPr="00B203B8">
              <w:rPr>
                <w:bCs/>
                <w:lang w:eastAsia="ar-SA"/>
              </w:rPr>
              <w:t>землю)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60:27:02 02 04:02</w:t>
            </w:r>
          </w:p>
        </w:tc>
      </w:tr>
      <w:tr w:rsidR="00441DC7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1.4. Площадь, </w:t>
            </w:r>
            <w:proofErr w:type="gramStart"/>
            <w:r w:rsidRPr="00B203B8">
              <w:rPr>
                <w:lang w:eastAsia="ar-SA"/>
              </w:rPr>
              <w:t>га</w:t>
            </w:r>
            <w:proofErr w:type="gramEnd"/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rFonts w:eastAsia="Calibri"/>
                <w:bCs/>
                <w:lang w:eastAsia="en-US"/>
              </w:rPr>
              <w:t>от 0,3 га до 1 га</w:t>
            </w:r>
          </w:p>
        </w:tc>
      </w:tr>
      <w:tr w:rsidR="00441DC7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1.5.</w:t>
            </w:r>
            <w:r w:rsidRPr="00B203B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B203B8">
              <w:rPr>
                <w:lang w:eastAsia="ar-SA"/>
              </w:rPr>
              <w:t xml:space="preserve">Тип </w:t>
            </w:r>
            <w:proofErr w:type="spellStart"/>
            <w:r w:rsidRPr="00B203B8">
              <w:rPr>
                <w:lang w:eastAsia="ar-SA"/>
              </w:rPr>
              <w:t>инвестплощадки</w:t>
            </w:r>
            <w:proofErr w:type="spellEnd"/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-</w:t>
            </w:r>
          </w:p>
        </w:tc>
      </w:tr>
      <w:tr w:rsidR="00441DC7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1.6. Удаленность, </w:t>
            </w:r>
            <w:proofErr w:type="gramStart"/>
            <w:r w:rsidRPr="00B203B8">
              <w:rPr>
                <w:lang w:eastAsia="ar-SA"/>
              </w:rPr>
              <w:t>км</w:t>
            </w:r>
            <w:proofErr w:type="gramEnd"/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441DC7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от г. Пскова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расположен на территории города Пскова, который является административным центром Псковской области</w:t>
            </w:r>
          </w:p>
        </w:tc>
      </w:tr>
      <w:tr w:rsidR="00441DC7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от г. Санкт-Петербурга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280 км</w:t>
            </w:r>
          </w:p>
        </w:tc>
      </w:tr>
      <w:tr w:rsidR="00441DC7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от г. Москва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742 км</w:t>
            </w:r>
          </w:p>
        </w:tc>
      </w:tr>
      <w:tr w:rsidR="00441DC7" w:rsidRPr="00B203B8" w:rsidTr="00C3573B">
        <w:trPr>
          <w:trHeight w:val="626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от автомобильных дорог и подъездных путей (описать их состояние  – покрытие и пр.), </w:t>
            </w:r>
            <w:proofErr w:type="gramStart"/>
            <w:r w:rsidRPr="00B203B8">
              <w:rPr>
                <w:lang w:eastAsia="ar-SA"/>
              </w:rPr>
              <w:t>км</w:t>
            </w:r>
            <w:proofErr w:type="gramEnd"/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6 км</w:t>
            </w:r>
          </w:p>
        </w:tc>
      </w:tr>
      <w:tr w:rsidR="00441DC7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от железной дороги (наличие подъездных путей (указать собственника), расстояние до станции – название), </w:t>
            </w:r>
            <w:proofErr w:type="gramStart"/>
            <w:r w:rsidRPr="00B203B8">
              <w:rPr>
                <w:lang w:eastAsia="ar-SA"/>
              </w:rPr>
              <w:t>км</w:t>
            </w:r>
            <w:proofErr w:type="gramEnd"/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3 км, 6 км </w:t>
            </w:r>
          </w:p>
        </w:tc>
      </w:tr>
      <w:tr w:rsidR="00441DC7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от ближайшего аэропорта, </w:t>
            </w:r>
            <w:proofErr w:type="gramStart"/>
            <w:r w:rsidRPr="00B203B8">
              <w:rPr>
                <w:lang w:eastAsia="ar-SA"/>
              </w:rPr>
              <w:t>км</w:t>
            </w:r>
            <w:proofErr w:type="gramEnd"/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5 км</w:t>
            </w:r>
          </w:p>
        </w:tc>
      </w:tr>
      <w:tr w:rsidR="00441DC7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от ближайшего морского порта, </w:t>
            </w:r>
            <w:proofErr w:type="gramStart"/>
            <w:r w:rsidRPr="00B203B8">
              <w:rPr>
                <w:lang w:eastAsia="ar-SA"/>
              </w:rPr>
              <w:t>км</w:t>
            </w:r>
            <w:proofErr w:type="gramEnd"/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267 км</w:t>
            </w:r>
          </w:p>
        </w:tc>
      </w:tr>
      <w:tr w:rsidR="00441DC7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близлежащие производственные объекты</w:t>
            </w:r>
            <w:r w:rsidRPr="00B203B8">
              <w:rPr>
                <w:iCs/>
                <w:lang w:eastAsia="ar-SA"/>
              </w:rPr>
              <w:t xml:space="preserve"> (промышленные, сельскохозяйственные, иные)</w:t>
            </w:r>
            <w:r w:rsidRPr="00B203B8">
              <w:rPr>
                <w:lang w:eastAsia="ar-SA"/>
              </w:rPr>
              <w:t xml:space="preserve"> и расстояние до них</w:t>
            </w:r>
            <w:r w:rsidRPr="00B203B8">
              <w:rPr>
                <w:iCs/>
                <w:lang w:eastAsia="ar-SA"/>
              </w:rPr>
              <w:t xml:space="preserve">, </w:t>
            </w:r>
            <w:proofErr w:type="gramStart"/>
            <w:r w:rsidRPr="00B203B8">
              <w:rPr>
                <w:iCs/>
                <w:lang w:eastAsia="ar-SA"/>
              </w:rPr>
              <w:t>км</w:t>
            </w:r>
            <w:proofErr w:type="gramEnd"/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от 0,03 км до 1 км</w:t>
            </w:r>
          </w:p>
        </w:tc>
      </w:tr>
      <w:tr w:rsidR="00441DC7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близлежащие жилые дома, </w:t>
            </w:r>
            <w:proofErr w:type="gramStart"/>
            <w:r w:rsidRPr="00B203B8">
              <w:rPr>
                <w:lang w:eastAsia="ar-SA"/>
              </w:rPr>
              <w:t>м</w:t>
            </w:r>
            <w:proofErr w:type="gramEnd"/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30 м</w:t>
            </w:r>
          </w:p>
        </w:tc>
      </w:tr>
      <w:tr w:rsidR="00441DC7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1.7. Наличие санитарно-защитных/охранных зон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нет</w:t>
            </w:r>
          </w:p>
        </w:tc>
      </w:tr>
      <w:tr w:rsidR="00441DC7" w:rsidRPr="00B203B8" w:rsidTr="00C3573B">
        <w:trPr>
          <w:trHeight w:val="30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B203B8">
              <w:rPr>
                <w:b/>
                <w:lang w:eastAsia="ar-SA"/>
              </w:rPr>
              <w:t>2. Характеристика инженерной инфраструктуры:</w:t>
            </w:r>
          </w:p>
        </w:tc>
      </w:tr>
      <w:tr w:rsidR="00441DC7" w:rsidRPr="00B203B8" w:rsidTr="00C3573B">
        <w:trPr>
          <w:trHeight w:val="27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Вид</w:t>
            </w:r>
          </w:p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инфраструктуры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Единица измерения</w:t>
            </w: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Мощность (значение)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Описание:</w:t>
            </w:r>
          </w:p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название питающего центра / расстояние до ближайшего источника подключения</w:t>
            </w:r>
          </w:p>
        </w:tc>
      </w:tr>
      <w:tr w:rsidR="00441DC7" w:rsidRPr="00B203B8" w:rsidTr="00C3573B">
        <w:trPr>
          <w:trHeight w:val="27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Электроэнергия (возможная присоединяемая мощность)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line="240" w:lineRule="atLeast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«МВА»</w:t>
            </w:r>
          </w:p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line="240" w:lineRule="atLeast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и</w:t>
            </w:r>
          </w:p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line="240" w:lineRule="atLeast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«кВт»</w:t>
            </w:r>
          </w:p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pacing w:line="240" w:lineRule="atLeast"/>
              <w:jc w:val="center"/>
              <w:rPr>
                <w:lang w:eastAsia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line="240" w:lineRule="atLeast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1500А/ч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ОАО «</w:t>
            </w:r>
            <w:proofErr w:type="spellStart"/>
            <w:r w:rsidRPr="00B203B8">
              <w:rPr>
                <w:lang w:eastAsia="ar-SA"/>
              </w:rPr>
              <w:t>Псковэнергосбыт</w:t>
            </w:r>
            <w:proofErr w:type="spellEnd"/>
            <w:r w:rsidRPr="00B203B8">
              <w:rPr>
                <w:lang w:eastAsia="ar-SA"/>
              </w:rPr>
              <w:t>» / ТП53-3,8 км ТП126-2,5км</w:t>
            </w:r>
          </w:p>
        </w:tc>
      </w:tr>
      <w:tr w:rsidR="00441DC7" w:rsidRPr="00B203B8" w:rsidTr="00C3573B">
        <w:trPr>
          <w:trHeight w:val="27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Водоснабжение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m</w:t>
            </w:r>
            <w:r w:rsidRPr="00B203B8">
              <w:rPr>
                <w:vertAlign w:val="superscript"/>
                <w:lang w:eastAsia="ar-SA"/>
              </w:rPr>
              <w:t>3</w:t>
            </w:r>
            <w:r w:rsidRPr="00B203B8">
              <w:rPr>
                <w:lang w:eastAsia="ar-SA"/>
              </w:rPr>
              <w:t xml:space="preserve"> /год</w:t>
            </w: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20 м</w:t>
            </w:r>
            <w:r w:rsidRPr="00B203B8">
              <w:rPr>
                <w:vertAlign w:val="superscript"/>
                <w:lang w:eastAsia="ar-SA"/>
              </w:rPr>
              <w:t>3</w:t>
            </w:r>
            <w:r w:rsidRPr="00B203B8">
              <w:rPr>
                <w:lang w:eastAsia="ar-SA"/>
              </w:rPr>
              <w:t>/ч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7" w:rsidRPr="00B203B8" w:rsidRDefault="00441DC7" w:rsidP="00C3573B">
            <w:pPr>
              <w:jc w:val="center"/>
              <w:rPr>
                <w:rFonts w:eastAsia="Calibri"/>
                <w:lang w:eastAsia="en-US"/>
              </w:rPr>
            </w:pPr>
            <w:r w:rsidRPr="00B203B8">
              <w:rPr>
                <w:rFonts w:eastAsia="Calibri"/>
                <w:lang w:eastAsia="en-US"/>
              </w:rPr>
              <w:t xml:space="preserve">МП </w:t>
            </w:r>
            <w:proofErr w:type="spellStart"/>
            <w:r w:rsidRPr="00B203B8">
              <w:rPr>
                <w:rFonts w:eastAsia="Calibri"/>
                <w:lang w:eastAsia="en-US"/>
              </w:rPr>
              <w:t>г</w:t>
            </w:r>
            <w:proofErr w:type="gramStart"/>
            <w:r w:rsidRPr="00B203B8">
              <w:rPr>
                <w:rFonts w:eastAsia="Calibri"/>
                <w:lang w:eastAsia="en-US"/>
              </w:rPr>
              <w:t>.П</w:t>
            </w:r>
            <w:proofErr w:type="gramEnd"/>
            <w:r w:rsidRPr="00B203B8">
              <w:rPr>
                <w:rFonts w:eastAsia="Calibri"/>
                <w:lang w:eastAsia="en-US"/>
              </w:rPr>
              <w:t>скова</w:t>
            </w:r>
            <w:proofErr w:type="spellEnd"/>
            <w:r w:rsidRPr="00B203B8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B203B8">
              <w:rPr>
                <w:rFonts w:eastAsia="Calibri"/>
                <w:lang w:eastAsia="en-US"/>
              </w:rPr>
              <w:t>Горводоканал</w:t>
            </w:r>
            <w:proofErr w:type="spellEnd"/>
            <w:r w:rsidRPr="00B203B8">
              <w:rPr>
                <w:rFonts w:eastAsia="Calibri"/>
                <w:lang w:eastAsia="en-US"/>
              </w:rPr>
              <w:t>» / 0,01 км</w:t>
            </w:r>
          </w:p>
        </w:tc>
      </w:tr>
      <w:tr w:rsidR="00441DC7" w:rsidRPr="00B203B8" w:rsidTr="00C3573B">
        <w:trPr>
          <w:trHeight w:val="28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Канализация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m</w:t>
            </w:r>
            <w:r w:rsidRPr="00B203B8">
              <w:rPr>
                <w:vertAlign w:val="superscript"/>
                <w:lang w:eastAsia="ar-SA"/>
              </w:rPr>
              <w:t>3</w:t>
            </w:r>
            <w:r w:rsidRPr="00B203B8">
              <w:rPr>
                <w:lang w:eastAsia="ar-SA"/>
              </w:rPr>
              <w:t xml:space="preserve"> /год</w:t>
            </w: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20 м</w:t>
            </w:r>
            <w:r w:rsidRPr="00B203B8">
              <w:rPr>
                <w:vertAlign w:val="superscript"/>
                <w:lang w:eastAsia="ar-SA"/>
              </w:rPr>
              <w:t>3</w:t>
            </w:r>
            <w:r w:rsidRPr="00B203B8">
              <w:rPr>
                <w:lang w:eastAsia="ar-SA"/>
              </w:rPr>
              <w:t>/ч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7" w:rsidRPr="00B203B8" w:rsidRDefault="00441DC7" w:rsidP="00C3573B">
            <w:pPr>
              <w:jc w:val="center"/>
              <w:rPr>
                <w:rFonts w:eastAsia="Calibri"/>
                <w:lang w:eastAsia="en-US"/>
              </w:rPr>
            </w:pPr>
            <w:r w:rsidRPr="00B203B8">
              <w:rPr>
                <w:rFonts w:eastAsia="Calibri"/>
                <w:lang w:eastAsia="en-US"/>
              </w:rPr>
              <w:t xml:space="preserve">МП </w:t>
            </w:r>
            <w:proofErr w:type="spellStart"/>
            <w:r w:rsidRPr="00B203B8">
              <w:rPr>
                <w:rFonts w:eastAsia="Calibri"/>
                <w:lang w:eastAsia="en-US"/>
              </w:rPr>
              <w:t>г</w:t>
            </w:r>
            <w:proofErr w:type="gramStart"/>
            <w:r w:rsidRPr="00B203B8">
              <w:rPr>
                <w:rFonts w:eastAsia="Calibri"/>
                <w:lang w:eastAsia="en-US"/>
              </w:rPr>
              <w:t>.П</w:t>
            </w:r>
            <w:proofErr w:type="gramEnd"/>
            <w:r w:rsidRPr="00B203B8">
              <w:rPr>
                <w:rFonts w:eastAsia="Calibri"/>
                <w:lang w:eastAsia="en-US"/>
              </w:rPr>
              <w:t>скова</w:t>
            </w:r>
            <w:proofErr w:type="spellEnd"/>
            <w:r w:rsidRPr="00B203B8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B203B8">
              <w:rPr>
                <w:rFonts w:eastAsia="Calibri"/>
                <w:lang w:eastAsia="en-US"/>
              </w:rPr>
              <w:t>Горводоканал</w:t>
            </w:r>
            <w:proofErr w:type="spellEnd"/>
            <w:r w:rsidRPr="00B203B8">
              <w:rPr>
                <w:rFonts w:eastAsia="Calibri"/>
                <w:lang w:eastAsia="en-US"/>
              </w:rPr>
              <w:t>» / 0,01 км</w:t>
            </w:r>
          </w:p>
        </w:tc>
      </w:tr>
      <w:tr w:rsidR="00441DC7" w:rsidRPr="00B203B8" w:rsidTr="00C3573B">
        <w:trPr>
          <w:trHeight w:val="27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Газ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m</w:t>
            </w:r>
            <w:r w:rsidRPr="00B203B8">
              <w:rPr>
                <w:vertAlign w:val="superscript"/>
                <w:lang w:eastAsia="ar-SA"/>
              </w:rPr>
              <w:t>3</w:t>
            </w:r>
            <w:r w:rsidRPr="00B203B8">
              <w:rPr>
                <w:lang w:eastAsia="ar-SA"/>
              </w:rPr>
              <w:t xml:space="preserve"> /час</w:t>
            </w: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нет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7" w:rsidRPr="00B203B8" w:rsidRDefault="00441DC7" w:rsidP="00C3573B">
            <w:pPr>
              <w:rPr>
                <w:rFonts w:eastAsia="Calibri"/>
                <w:lang w:eastAsia="en-US"/>
              </w:rPr>
            </w:pPr>
          </w:p>
        </w:tc>
      </w:tr>
      <w:tr w:rsidR="00441DC7" w:rsidRPr="00B203B8" w:rsidTr="00C3573B">
        <w:trPr>
          <w:trHeight w:val="26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Очистные сооружения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m</w:t>
            </w:r>
            <w:r w:rsidRPr="00B203B8">
              <w:rPr>
                <w:vertAlign w:val="superscript"/>
                <w:lang w:eastAsia="ar-SA"/>
              </w:rPr>
              <w:t>3</w:t>
            </w:r>
            <w:r w:rsidRPr="00B203B8">
              <w:rPr>
                <w:lang w:eastAsia="ar-SA"/>
              </w:rPr>
              <w:t xml:space="preserve"> /год</w:t>
            </w: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нет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7" w:rsidRPr="00B203B8" w:rsidRDefault="00441DC7" w:rsidP="00C3573B">
            <w:pPr>
              <w:rPr>
                <w:rFonts w:eastAsia="Calibri"/>
                <w:lang w:eastAsia="en-US"/>
              </w:rPr>
            </w:pPr>
          </w:p>
        </w:tc>
      </w:tr>
      <w:tr w:rsidR="00441DC7" w:rsidRPr="00B203B8" w:rsidTr="00C3573B">
        <w:trPr>
          <w:trHeight w:val="26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Отопление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Гкал/год</w:t>
            </w: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1078 Гкал/год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7" w:rsidRPr="00B203B8" w:rsidRDefault="00441DC7" w:rsidP="00C3573B">
            <w:pPr>
              <w:jc w:val="center"/>
              <w:rPr>
                <w:rFonts w:eastAsia="Calibri"/>
                <w:lang w:eastAsia="en-US"/>
              </w:rPr>
            </w:pPr>
            <w:r w:rsidRPr="00B203B8">
              <w:rPr>
                <w:lang w:eastAsia="ar-SA"/>
              </w:rPr>
              <w:t xml:space="preserve">МП </w:t>
            </w:r>
            <w:proofErr w:type="spellStart"/>
            <w:r w:rsidRPr="00B203B8">
              <w:rPr>
                <w:lang w:eastAsia="ar-SA"/>
              </w:rPr>
              <w:t>г</w:t>
            </w:r>
            <w:proofErr w:type="gramStart"/>
            <w:r w:rsidRPr="00B203B8">
              <w:rPr>
                <w:lang w:eastAsia="ar-SA"/>
              </w:rPr>
              <w:t>.П</w:t>
            </w:r>
            <w:proofErr w:type="gramEnd"/>
            <w:r w:rsidRPr="00B203B8">
              <w:rPr>
                <w:lang w:eastAsia="ar-SA"/>
              </w:rPr>
              <w:t>скова</w:t>
            </w:r>
            <w:proofErr w:type="spellEnd"/>
            <w:r w:rsidRPr="00B203B8">
              <w:rPr>
                <w:lang w:eastAsia="ar-SA"/>
              </w:rPr>
              <w:t xml:space="preserve"> «Псковские </w:t>
            </w:r>
            <w:r w:rsidRPr="00B203B8">
              <w:rPr>
                <w:lang w:eastAsia="ar-SA"/>
              </w:rPr>
              <w:lastRenderedPageBreak/>
              <w:t>тепловые сети» / 0,9 км</w:t>
            </w:r>
          </w:p>
        </w:tc>
      </w:tr>
      <w:tr w:rsidR="00441DC7" w:rsidRPr="00B203B8" w:rsidTr="00C3573B">
        <w:trPr>
          <w:trHeight w:val="268"/>
        </w:trPr>
        <w:tc>
          <w:tcPr>
            <w:tcW w:w="6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lastRenderedPageBreak/>
              <w:t>Котельные установки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нет</w:t>
            </w:r>
          </w:p>
        </w:tc>
      </w:tr>
      <w:tr w:rsidR="00441DC7" w:rsidRPr="00B203B8" w:rsidTr="00C3573B">
        <w:trPr>
          <w:trHeight w:val="268"/>
        </w:trPr>
        <w:tc>
          <w:tcPr>
            <w:tcW w:w="6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Строительный материал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-</w:t>
            </w:r>
          </w:p>
        </w:tc>
      </w:tr>
      <w:tr w:rsidR="00441DC7" w:rsidRPr="00B203B8" w:rsidTr="00C3573B">
        <w:trPr>
          <w:trHeight w:val="268"/>
        </w:trPr>
        <w:tc>
          <w:tcPr>
            <w:tcW w:w="6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Износ %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55 %</w:t>
            </w:r>
          </w:p>
        </w:tc>
      </w:tr>
      <w:tr w:rsidR="00441DC7" w:rsidRPr="00B203B8" w:rsidTr="00C3573B">
        <w:trPr>
          <w:trHeight w:val="30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B203B8">
              <w:rPr>
                <w:b/>
                <w:lang w:eastAsia="ar-SA"/>
              </w:rPr>
              <w:t>3. Основные параметры расположенных на площадке зданий и сооружений:</w:t>
            </w:r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Наименование здания/сооружения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Инженерно-лабораторный корпус ИЛК</w:t>
            </w:r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Назначение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-</w:t>
            </w:r>
          </w:p>
        </w:tc>
      </w:tr>
      <w:tr w:rsidR="00441DC7" w:rsidRPr="00B203B8" w:rsidTr="00C3573B">
        <w:trPr>
          <w:trHeight w:val="712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Основные параметры (площадь, длина, ширина, высота, шаг колонн)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val="en-US" w:eastAsia="ar-SA"/>
              </w:rPr>
              <w:t>S</w:t>
            </w:r>
            <w:r w:rsidRPr="00B203B8">
              <w:rPr>
                <w:lang w:eastAsia="ar-SA"/>
              </w:rPr>
              <w:t xml:space="preserve">общ. этажа – 2205 </w:t>
            </w:r>
            <w:proofErr w:type="spellStart"/>
            <w:r w:rsidRPr="00B203B8">
              <w:rPr>
                <w:lang w:eastAsia="ar-SA"/>
              </w:rPr>
              <w:t>кв.м</w:t>
            </w:r>
            <w:proofErr w:type="spellEnd"/>
            <w:r w:rsidRPr="00B203B8">
              <w:rPr>
                <w:lang w:eastAsia="ar-SA"/>
              </w:rPr>
              <w:t xml:space="preserve">, длина – 126 м, ширина – 17,5м, высота – 4,8 м, </w:t>
            </w:r>
          </w:p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шаг колонн – 6 м </w:t>
            </w:r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Этажность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6</w:t>
            </w:r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Высота этажа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4,8 м</w:t>
            </w:r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Строительный материал конструкции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proofErr w:type="gramStart"/>
            <w:r w:rsidRPr="00B203B8">
              <w:rPr>
                <w:lang w:eastAsia="ar-SA"/>
              </w:rPr>
              <w:t>ж</w:t>
            </w:r>
            <w:proofErr w:type="gramEnd"/>
            <w:r w:rsidRPr="00B203B8">
              <w:rPr>
                <w:lang w:eastAsia="ar-SA"/>
              </w:rPr>
              <w:t>/каркас, стеновые панели, кирпич</w:t>
            </w:r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Газ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нет</w:t>
            </w:r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Электроснабжение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наличие</w:t>
            </w:r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Водоснабжение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наличие</w:t>
            </w:r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Канализация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наличие</w:t>
            </w:r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Очистные сооружения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нет</w:t>
            </w:r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Отопление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наличие</w:t>
            </w:r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proofErr w:type="gramStart"/>
            <w:r w:rsidRPr="00B203B8">
              <w:rPr>
                <w:lang w:eastAsia="ar-SA"/>
              </w:rPr>
              <w:t>Ж</w:t>
            </w:r>
            <w:proofErr w:type="gramEnd"/>
            <w:r w:rsidRPr="00B203B8">
              <w:rPr>
                <w:lang w:eastAsia="ar-SA"/>
              </w:rPr>
              <w:t>/Д ветка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нет</w:t>
            </w:r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Автотранспорт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наличие</w:t>
            </w:r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Возможность расширения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да</w:t>
            </w:r>
          </w:p>
        </w:tc>
      </w:tr>
      <w:tr w:rsidR="00441DC7" w:rsidRPr="00B203B8" w:rsidTr="00C3573B">
        <w:trPr>
          <w:trHeight w:val="351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b/>
                <w:lang w:eastAsia="ar-SA"/>
              </w:rPr>
              <w:t>4. Дополнительная информация о площадке:</w:t>
            </w:r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>4.1. Функциональная зона в генеральном плане (при наличии утвержденного генерального плана населенного пункта)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-</w:t>
            </w:r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bCs/>
                <w:lang w:eastAsia="ar-SA"/>
              </w:rPr>
            </w:pPr>
            <w:r w:rsidRPr="00B203B8">
              <w:rPr>
                <w:lang w:eastAsia="ar-SA"/>
              </w:rPr>
              <w:t xml:space="preserve">4.2. Территориальная зона в </w:t>
            </w:r>
            <w:r w:rsidRPr="00B203B8">
              <w:rPr>
                <w:bCs/>
                <w:lang w:eastAsia="ar-SA"/>
              </w:rPr>
              <w:t>правилах</w:t>
            </w:r>
            <w:r w:rsidRPr="00B203B8">
              <w:rPr>
                <w:lang w:eastAsia="ar-SA"/>
              </w:rPr>
              <w:t xml:space="preserve"> </w:t>
            </w:r>
            <w:r w:rsidRPr="00B203B8">
              <w:rPr>
                <w:bCs/>
                <w:lang w:eastAsia="ar-SA"/>
              </w:rPr>
              <w:t>землепользования</w:t>
            </w:r>
            <w:r w:rsidRPr="00B203B8">
              <w:rPr>
                <w:lang w:eastAsia="ar-SA"/>
              </w:rPr>
              <w:t xml:space="preserve"> </w:t>
            </w:r>
            <w:r w:rsidRPr="00B203B8">
              <w:rPr>
                <w:bCs/>
                <w:lang w:eastAsia="ar-SA"/>
              </w:rPr>
              <w:t>и</w:t>
            </w:r>
            <w:r w:rsidRPr="00B203B8">
              <w:rPr>
                <w:lang w:eastAsia="ar-SA"/>
              </w:rPr>
              <w:t xml:space="preserve"> </w:t>
            </w:r>
            <w:r w:rsidRPr="00B203B8">
              <w:rPr>
                <w:bCs/>
                <w:lang w:eastAsia="ar-SA"/>
              </w:rPr>
              <w:t>застройки</w:t>
            </w:r>
          </w:p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-</w:t>
            </w:r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>4.3. Категория земель, виды разрешенного использования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rFonts w:eastAsia="Calibri"/>
                <w:lang w:eastAsia="en-US"/>
              </w:rPr>
              <w:t>Земли поселений (земли населенных пунктов)</w:t>
            </w:r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>4.4. Целевое назначение земельного участка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Для производственной деятельности земли промышленности</w:t>
            </w:r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4.5. Собственник земельного участка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Администрация города Пскова</w:t>
            </w:r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>4.6. Форма собственности на землю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аренда</w:t>
            </w:r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4.7. Возможность расширения до, </w:t>
            </w:r>
            <w:proofErr w:type="gramStart"/>
            <w:r w:rsidRPr="00B203B8">
              <w:rPr>
                <w:lang w:eastAsia="ar-SA"/>
              </w:rPr>
              <w:t>га</w:t>
            </w:r>
            <w:proofErr w:type="gramEnd"/>
            <w:r w:rsidRPr="00B203B8">
              <w:rPr>
                <w:b/>
                <w:lang w:eastAsia="ar-SA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-</w:t>
            </w:r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>4.8. Условия предоставления инвестиционной площадки инвестору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не </w:t>
            </w:r>
            <w:proofErr w:type="gramStart"/>
            <w:r w:rsidRPr="00B203B8">
              <w:rPr>
                <w:lang w:eastAsia="ar-SA"/>
              </w:rPr>
              <w:t>установлены</w:t>
            </w:r>
            <w:proofErr w:type="gramEnd"/>
          </w:p>
        </w:tc>
      </w:tr>
      <w:tr w:rsidR="00441DC7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>4.9. Перспективные планы развития инженерной и транспортной инфраструктуры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нет</w:t>
            </w:r>
          </w:p>
        </w:tc>
      </w:tr>
      <w:tr w:rsidR="00441DC7" w:rsidRPr="00B203B8" w:rsidTr="00C3573B">
        <w:trPr>
          <w:trHeight w:val="30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Контактные данные лица, ответственного за предоставление информации по площадке:  </w:t>
            </w:r>
          </w:p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экономист ПЭО АО «ПЭМЗ» Павлова Елена Владимировна, Октябрьский пр.,</w:t>
            </w:r>
          </w:p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д. 27, тел. 8(8112)70-06-51</w:t>
            </w:r>
          </w:p>
        </w:tc>
      </w:tr>
      <w:tr w:rsidR="00441DC7" w:rsidRPr="00B203B8" w:rsidTr="00C3573B">
        <w:trPr>
          <w:trHeight w:val="30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b/>
                <w:lang w:eastAsia="ar-SA"/>
              </w:rPr>
            </w:pPr>
            <w:r w:rsidRPr="00B203B8">
              <w:rPr>
                <w:b/>
                <w:lang w:eastAsia="ar-SA"/>
              </w:rPr>
              <w:t xml:space="preserve">5. </w:t>
            </w:r>
            <w:proofErr w:type="gramStart"/>
            <w:r w:rsidRPr="00B203B8">
              <w:rPr>
                <w:b/>
                <w:lang w:eastAsia="ar-SA"/>
              </w:rPr>
              <w:t>Ситуационный план с отметкой точек присоединения к ресурсам: электроснабжение, газификация, водоснабжение, водоотведение, присоединение к </w:t>
            </w:r>
            <w:proofErr w:type="spellStart"/>
            <w:r w:rsidRPr="00B203B8">
              <w:rPr>
                <w:b/>
                <w:lang w:eastAsia="ar-SA"/>
              </w:rPr>
              <w:t>ж.д</w:t>
            </w:r>
            <w:proofErr w:type="spellEnd"/>
            <w:r w:rsidRPr="00B203B8">
              <w:rPr>
                <w:b/>
                <w:lang w:eastAsia="ar-SA"/>
              </w:rPr>
              <w:t>. ветке, автодороге: -.</w:t>
            </w:r>
            <w:proofErr w:type="gramEnd"/>
          </w:p>
        </w:tc>
      </w:tr>
      <w:tr w:rsidR="00441DC7" w:rsidRPr="00F628BA" w:rsidTr="00C3573B">
        <w:trPr>
          <w:trHeight w:val="30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C7" w:rsidRPr="00B203B8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b/>
                <w:lang w:eastAsia="ar-SA"/>
              </w:rPr>
            </w:pPr>
            <w:r w:rsidRPr="00B203B8">
              <w:rPr>
                <w:b/>
                <w:lang w:eastAsia="ar-SA"/>
              </w:rPr>
              <w:lastRenderedPageBreak/>
              <w:t>6. Кадастровая карта, карта расположения площадки:</w:t>
            </w:r>
          </w:p>
          <w:p w:rsidR="00441DC7" w:rsidRPr="005A6D83" w:rsidRDefault="00441DC7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695950" cy="4124325"/>
                  <wp:effectExtent l="0" t="0" r="0" b="9525"/>
                  <wp:docPr id="1" name="Рисунок 1" descr="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412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DC7" w:rsidRDefault="00441DC7" w:rsidP="00441DC7">
      <w:pPr>
        <w:ind w:firstLine="360"/>
        <w:jc w:val="center"/>
        <w:rPr>
          <w:b/>
        </w:rPr>
      </w:pPr>
    </w:p>
    <w:p w:rsidR="00665ED1" w:rsidRDefault="00665ED1">
      <w:bookmarkStart w:id="0" w:name="_GoBack"/>
      <w:bookmarkEnd w:id="0"/>
    </w:p>
    <w:sectPr w:rsidR="00665ED1" w:rsidSect="003E0740">
      <w:pgSz w:w="11906" w:h="16838" w:code="9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FB"/>
    <w:rsid w:val="001C7211"/>
    <w:rsid w:val="00341DFB"/>
    <w:rsid w:val="00441DC7"/>
    <w:rsid w:val="0066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Кужанова Светлана Николаевна</dc:creator>
  <cp:keywords/>
  <dc:description/>
  <cp:lastModifiedBy>Кужанова Светлана Николаевна</cp:lastModifiedBy>
  <cp:revision>2</cp:revision>
  <dcterms:created xsi:type="dcterms:W3CDTF">2022-03-18T12:51:00Z</dcterms:created>
  <dcterms:modified xsi:type="dcterms:W3CDTF">2022-03-18T12:51:00Z</dcterms:modified>
</cp:coreProperties>
</file>